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2591B"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 w14:paraId="20749493">
      <w:pPr>
        <w:spacing w:line="360" w:lineRule="auto"/>
        <w:rPr>
          <w:rFonts w:ascii="方正黑体_GBK" w:hAnsi="Times New Roman" w:eastAsia="方正黑体_GBK"/>
          <w:bCs/>
          <w:sz w:val="32"/>
          <w:szCs w:val="32"/>
        </w:rPr>
      </w:pPr>
      <w:r>
        <w:rPr>
          <w:rFonts w:hint="eastAsia" w:ascii="方正黑体_GBK" w:hAnsi="Times New Roman" w:eastAsia="方正黑体_GBK"/>
          <w:bCs/>
          <w:sz w:val="32"/>
          <w:szCs w:val="32"/>
        </w:rPr>
        <w:t>附件</w:t>
      </w:r>
      <w:bookmarkStart w:id="19" w:name="_GoBack"/>
      <w:bookmarkEnd w:id="19"/>
    </w:p>
    <w:p w14:paraId="65979CDA">
      <w:pPr>
        <w:spacing w:line="360" w:lineRule="auto"/>
        <w:rPr>
          <w:rFonts w:ascii="Times New Roman" w:hAnsi="Times New Roman"/>
          <w:bCs/>
          <w:sz w:val="32"/>
          <w:szCs w:val="21"/>
        </w:rPr>
      </w:pPr>
    </w:p>
    <w:p w14:paraId="57A43833">
      <w:pPr>
        <w:spacing w:line="360" w:lineRule="auto"/>
        <w:rPr>
          <w:rFonts w:ascii="Times New Roman" w:hAnsi="Times New Roman"/>
          <w:bCs/>
          <w:sz w:val="32"/>
          <w:szCs w:val="21"/>
        </w:rPr>
      </w:pPr>
    </w:p>
    <w:p w14:paraId="09FA85DD">
      <w:pPr>
        <w:spacing w:line="360" w:lineRule="auto"/>
        <w:rPr>
          <w:rFonts w:ascii="Times New Roman" w:hAnsi="Times New Roman"/>
          <w:bCs/>
          <w:sz w:val="32"/>
          <w:szCs w:val="21"/>
        </w:rPr>
      </w:pPr>
    </w:p>
    <w:p w14:paraId="2BAC716A">
      <w:pPr>
        <w:spacing w:line="360" w:lineRule="auto"/>
        <w:jc w:val="center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国家市场监管重点实验室</w:t>
      </w:r>
    </w:p>
    <w:p w14:paraId="14C8F407">
      <w:pPr>
        <w:spacing w:line="360" w:lineRule="auto"/>
        <w:jc w:val="center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（动物源性食品中重点化学危害物检测技术）</w:t>
      </w:r>
    </w:p>
    <w:p w14:paraId="5B3922A8">
      <w:pPr>
        <w:spacing w:line="360" w:lineRule="auto"/>
        <w:jc w:val="center"/>
        <w:rPr>
          <w:rFonts w:ascii="Times New Roman" w:hAnsi="Times New Roman" w:eastAsia="黑体" w:cs="仿宋_GB2312"/>
          <w:sz w:val="32"/>
          <w:szCs w:val="72"/>
        </w:rPr>
      </w:pPr>
      <w:r>
        <w:rPr>
          <w:rFonts w:hint="eastAsia" w:ascii="Times New Roman" w:hAnsi="Times New Roman" w:eastAsia="黑体" w:cs="仿宋_GB2312"/>
          <w:sz w:val="32"/>
          <w:szCs w:val="72"/>
        </w:rPr>
        <w:t>开放课题</w:t>
      </w:r>
    </w:p>
    <w:p w14:paraId="2A028505">
      <w:pPr>
        <w:spacing w:line="360" w:lineRule="auto"/>
        <w:jc w:val="center"/>
        <w:rPr>
          <w:rFonts w:ascii="Times New Roman" w:hAnsi="Times New Roman" w:eastAsia="黑体"/>
          <w:sz w:val="32"/>
          <w:szCs w:val="72"/>
        </w:rPr>
      </w:pPr>
      <w:r>
        <w:rPr>
          <w:rFonts w:hint="eastAsia" w:ascii="Times New Roman" w:hAnsi="Times New Roman" w:eastAsia="黑体"/>
          <w:sz w:val="32"/>
          <w:szCs w:val="72"/>
        </w:rPr>
        <w:t>申 请 书</w:t>
      </w:r>
    </w:p>
    <w:p w14:paraId="10A609E3">
      <w:pPr>
        <w:spacing w:line="360" w:lineRule="auto"/>
        <w:rPr>
          <w:rFonts w:ascii="Times New Roman" w:hAnsi="Times New Roman" w:eastAsia="宋体"/>
          <w:sz w:val="32"/>
          <w:szCs w:val="24"/>
        </w:rPr>
      </w:pPr>
    </w:p>
    <w:p w14:paraId="0B6BBBC1">
      <w:pPr>
        <w:spacing w:line="360" w:lineRule="auto"/>
        <w:rPr>
          <w:rFonts w:ascii="Times New Roman" w:hAnsi="Times New Roman"/>
          <w:sz w:val="32"/>
        </w:rPr>
      </w:pPr>
    </w:p>
    <w:p w14:paraId="54F4F1F6">
      <w:pPr>
        <w:spacing w:line="360" w:lineRule="auto"/>
        <w:rPr>
          <w:rFonts w:ascii="Times New Roman" w:hAnsi="Times New Roman"/>
          <w:sz w:val="32"/>
        </w:rPr>
      </w:pPr>
    </w:p>
    <w:p w14:paraId="1ED3765B">
      <w:pPr>
        <w:spacing w:line="360" w:lineRule="auto"/>
        <w:rPr>
          <w:rFonts w:ascii="Times New Roman" w:hAnsi="Times New Roman" w:eastAsia="仿宋_GB2312"/>
          <w:sz w:val="32"/>
          <w:szCs w:val="32"/>
          <w:u w:val="single"/>
        </w:rPr>
      </w:pPr>
    </w:p>
    <w:tbl>
      <w:tblPr>
        <w:tblStyle w:val="5"/>
        <w:tblW w:w="8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6314"/>
      </w:tblGrid>
      <w:tr w14:paraId="43F75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6" w:type="dxa"/>
            <w:vAlign w:val="center"/>
          </w:tcPr>
          <w:p w14:paraId="4177638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bookmarkStart w:id="0" w:name="prjname" w:colFirst="1" w:colLast="1"/>
            <w:r>
              <w:rPr>
                <w:rFonts w:hint="eastAsia" w:ascii="Times New Roman" w:hAnsi="Times New Roman"/>
                <w:sz w:val="32"/>
                <w:szCs w:val="32"/>
              </w:rPr>
              <w:t>课 题 名 称：</w:t>
            </w:r>
          </w:p>
        </w:tc>
        <w:tc>
          <w:tcPr>
            <w:tcW w:w="6314" w:type="dxa"/>
            <w:vAlign w:val="center"/>
          </w:tcPr>
          <w:p w14:paraId="02ED55A4"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 w:val="32"/>
                <w:szCs w:val="32"/>
                <w:u w:val="single"/>
              </w:rPr>
              <w:t xml:space="preserve">                                                </w:t>
            </w:r>
          </w:p>
        </w:tc>
      </w:tr>
      <w:bookmarkEnd w:id="0"/>
      <w:tr w14:paraId="6F48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6" w:type="dxa"/>
            <w:vAlign w:val="center"/>
          </w:tcPr>
          <w:p w14:paraId="6C8E285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实 施 周 期：</w:t>
            </w:r>
          </w:p>
        </w:tc>
        <w:tc>
          <w:tcPr>
            <w:tcW w:w="6314" w:type="dxa"/>
            <w:vAlign w:val="center"/>
          </w:tcPr>
          <w:p w14:paraId="5D925CD1"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</w:tr>
      <w:tr w14:paraId="372E4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6" w:type="dxa"/>
            <w:vAlign w:val="center"/>
          </w:tcPr>
          <w:p w14:paraId="42223E59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课题 负责人：</w:t>
            </w:r>
          </w:p>
        </w:tc>
        <w:tc>
          <w:tcPr>
            <w:tcW w:w="6314" w:type="dxa"/>
            <w:vAlign w:val="center"/>
          </w:tcPr>
          <w:p w14:paraId="1C2FE83E"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 w:val="32"/>
                <w:szCs w:val="32"/>
                <w:u w:val="single"/>
              </w:rPr>
              <w:t xml:space="preserve">                                                 </w:t>
            </w:r>
          </w:p>
        </w:tc>
      </w:tr>
      <w:tr w14:paraId="152C8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6" w:type="dxa"/>
            <w:vAlign w:val="center"/>
          </w:tcPr>
          <w:p w14:paraId="2469536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申 报 单 位：</w:t>
            </w:r>
          </w:p>
        </w:tc>
        <w:tc>
          <w:tcPr>
            <w:tcW w:w="6314" w:type="dxa"/>
            <w:vAlign w:val="center"/>
          </w:tcPr>
          <w:p w14:paraId="4B54ED5C"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 w:val="32"/>
                <w:szCs w:val="32"/>
                <w:u w:val="single"/>
              </w:rPr>
              <w:t xml:space="preserve">                               （公章）</w:t>
            </w:r>
          </w:p>
        </w:tc>
      </w:tr>
      <w:tr w14:paraId="67EA3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6" w:type="dxa"/>
            <w:vAlign w:val="center"/>
          </w:tcPr>
          <w:p w14:paraId="10124563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bookmarkStart w:id="1" w:name="crttime" w:colFirst="1" w:colLast="1"/>
            <w:r>
              <w:rPr>
                <w:rFonts w:hint="eastAsia" w:ascii="Times New Roman" w:hAnsi="Times New Roman"/>
                <w:sz w:val="32"/>
                <w:szCs w:val="32"/>
              </w:rPr>
              <w:t>填 报 日 期：</w:t>
            </w:r>
          </w:p>
        </w:tc>
        <w:tc>
          <w:tcPr>
            <w:tcW w:w="6314" w:type="dxa"/>
            <w:vAlign w:val="center"/>
          </w:tcPr>
          <w:p w14:paraId="42508EEE"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 w:val="32"/>
                <w:szCs w:val="32"/>
                <w:u w:val="single"/>
              </w:rPr>
              <w:t xml:space="preserve">                                                </w:t>
            </w:r>
          </w:p>
        </w:tc>
      </w:tr>
      <w:bookmarkEnd w:id="1"/>
    </w:tbl>
    <w:p w14:paraId="0540A509"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 w14:paraId="52C069F5"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 w14:paraId="7E6C2D6C"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 w14:paraId="11B5492E"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 w14:paraId="3336373C">
      <w:pPr>
        <w:tabs>
          <w:tab w:val="left" w:pos="3345"/>
        </w:tabs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O</w:t>
      </w: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</w:rPr>
        <w:t>年制</w:t>
      </w:r>
    </w:p>
    <w:p w14:paraId="6995C95F">
      <w:pPr>
        <w:spacing w:line="360" w:lineRule="auto"/>
        <w:jc w:val="center"/>
        <w:rPr>
          <w:rFonts w:ascii="Times New Roman" w:hAnsi="Times New Roman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305240CB">
      <w:pPr>
        <w:spacing w:line="360" w:lineRule="auto"/>
        <w:jc w:val="center"/>
        <w:rPr>
          <w:rFonts w:ascii="Times New Roman" w:hAnsi="Times New Roman" w:eastAsia="黑体"/>
          <w:sz w:val="32"/>
        </w:rPr>
      </w:pPr>
    </w:p>
    <w:p w14:paraId="54B589E1">
      <w:pPr>
        <w:spacing w:line="360" w:lineRule="auto"/>
        <w:jc w:val="center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填报说明</w:t>
      </w:r>
    </w:p>
    <w:p w14:paraId="200455E8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0"/>
        </w:rPr>
      </w:pPr>
    </w:p>
    <w:p w14:paraId="667EA868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/>
          <w:sz w:val="32"/>
          <w:szCs w:val="30"/>
        </w:rPr>
      </w:pPr>
      <w:r>
        <w:rPr>
          <w:rFonts w:hint="eastAsia" w:ascii="Times New Roman" w:hAnsi="Times New Roman"/>
          <w:sz w:val="32"/>
          <w:szCs w:val="30"/>
        </w:rPr>
        <w:t>一、申请书的内容将作为项目评审、以及签订任务书的重要依据，申请书的各项填报内容须实事求是、准确完整、层次清晰。</w:t>
      </w:r>
    </w:p>
    <w:p w14:paraId="242500FF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  <w:szCs w:val="30"/>
        </w:rPr>
      </w:pPr>
      <w:r>
        <w:rPr>
          <w:rFonts w:hint="eastAsia" w:ascii="Times New Roman" w:hAnsi="Times New Roman"/>
          <w:sz w:val="32"/>
          <w:szCs w:val="30"/>
        </w:rPr>
        <w:t>二、申请书名称应清晰、准确反映研究内容，不宜宽泛。</w:t>
      </w:r>
    </w:p>
    <w:p w14:paraId="0D21A973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  <w:szCs w:val="30"/>
        </w:rPr>
      </w:pPr>
      <w:r>
        <w:rPr>
          <w:rFonts w:hint="eastAsia" w:ascii="Times New Roman" w:hAnsi="Times New Roman"/>
          <w:sz w:val="32"/>
          <w:szCs w:val="30"/>
        </w:rPr>
        <w:t>三、申请书中标题统一用黑体四号字，正文部分统一用宋体小四号字填写。正文（包括标题）行距为1.5倍。凡不填写的内容，请用“无”表示。</w:t>
      </w:r>
    </w:p>
    <w:p w14:paraId="00226BD9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  <w:szCs w:val="30"/>
        </w:rPr>
      </w:pPr>
      <w:r>
        <w:rPr>
          <w:rFonts w:hint="eastAsia" w:ascii="Times New Roman" w:hAnsi="Times New Roman"/>
          <w:sz w:val="32"/>
          <w:szCs w:val="30"/>
        </w:rPr>
        <w:t>四、外来语要同时用原文和中文表达，第一次出现的缩略词，须注明全称。</w:t>
      </w:r>
    </w:p>
    <w:p w14:paraId="20F11E0C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  <w:szCs w:val="30"/>
        </w:rPr>
      </w:pPr>
      <w:r>
        <w:rPr>
          <w:rFonts w:hint="eastAsia" w:ascii="Times New Roman" w:hAnsi="Times New Roman"/>
          <w:sz w:val="32"/>
          <w:szCs w:val="30"/>
        </w:rPr>
        <w:t>五、申请书中的单位名称，请填写全称，并与单位公章一致。</w:t>
      </w:r>
    </w:p>
    <w:p w14:paraId="300E13CD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  <w:szCs w:val="30"/>
        </w:rPr>
      </w:pPr>
    </w:p>
    <w:p w14:paraId="3636B088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28"/>
        </w:rPr>
      </w:pPr>
    </w:p>
    <w:p w14:paraId="4CA78BB8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32"/>
        </w:rPr>
      </w:pPr>
    </w:p>
    <w:p w14:paraId="712C89BC"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/>
          <w:sz w:val="32"/>
        </w:rPr>
        <w:br w:type="page"/>
      </w:r>
      <w:r>
        <w:rPr>
          <w:rFonts w:hint="eastAsia" w:ascii="Times New Roman" w:hAnsi="Times New Roman" w:eastAsia="黑体"/>
          <w:sz w:val="32"/>
          <w:szCs w:val="28"/>
        </w:rPr>
        <w:t xml:space="preserve">课题基本信息表  </w:t>
      </w:r>
    </w:p>
    <w:tbl>
      <w:tblPr>
        <w:tblStyle w:val="5"/>
        <w:tblW w:w="10074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3"/>
        <w:gridCol w:w="426"/>
        <w:gridCol w:w="425"/>
        <w:gridCol w:w="150"/>
        <w:gridCol w:w="563"/>
        <w:gridCol w:w="1126"/>
        <w:gridCol w:w="427"/>
        <w:gridCol w:w="572"/>
        <w:gridCol w:w="570"/>
        <w:gridCol w:w="278"/>
        <w:gridCol w:w="428"/>
        <w:gridCol w:w="706"/>
        <w:gridCol w:w="431"/>
        <w:gridCol w:w="280"/>
        <w:gridCol w:w="567"/>
        <w:gridCol w:w="1717"/>
      </w:tblGrid>
      <w:tr w14:paraId="2892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8A02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课题名称</w:t>
            </w:r>
          </w:p>
        </w:tc>
        <w:tc>
          <w:tcPr>
            <w:tcW w:w="86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1C20">
            <w:pPr>
              <w:snapToGrid w:val="0"/>
              <w:spacing w:before="20" w:line="360" w:lineRule="auto"/>
              <w:ind w:right="26"/>
              <w:rPr>
                <w:rFonts w:ascii="宋体" w:hAnsi="宋体" w:eastAsia="宋体"/>
                <w:sz w:val="28"/>
                <w:szCs w:val="28"/>
              </w:rPr>
            </w:pPr>
            <w:bookmarkStart w:id="2" w:name="prjyear"/>
            <w:bookmarkEnd w:id="2"/>
            <w:bookmarkStart w:id="3" w:name="prjcode"/>
            <w:bookmarkEnd w:id="3"/>
          </w:p>
        </w:tc>
      </w:tr>
      <w:tr w14:paraId="239C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5A4E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项目类别</w:t>
            </w:r>
          </w:p>
        </w:tc>
        <w:tc>
          <w:tcPr>
            <w:tcW w:w="86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682E">
            <w:pPr>
              <w:snapToGrid w:val="0"/>
              <w:spacing w:before="20" w:line="360" w:lineRule="auto"/>
              <w:ind w:right="26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34A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488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经费预算</w:t>
            </w:r>
          </w:p>
        </w:tc>
        <w:tc>
          <w:tcPr>
            <w:tcW w:w="86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B387">
            <w:pPr>
              <w:snapToGrid w:val="0"/>
              <w:spacing w:before="20" w:line="360" w:lineRule="auto"/>
              <w:ind w:right="26"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万元</w:t>
            </w:r>
          </w:p>
        </w:tc>
      </w:tr>
      <w:tr w14:paraId="49F6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A25C">
            <w:pPr>
              <w:snapToGrid w:val="0"/>
              <w:ind w:right="28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起止时间</w:t>
            </w:r>
          </w:p>
        </w:tc>
        <w:tc>
          <w:tcPr>
            <w:tcW w:w="86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029F">
            <w:pPr>
              <w:snapToGrid w:val="0"/>
              <w:ind w:right="28" w:firstLine="560" w:firstLineChars="200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年  月  日-    年  月  日</w:t>
            </w:r>
          </w:p>
        </w:tc>
      </w:tr>
      <w:tr w14:paraId="5486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25F1">
            <w:pPr>
              <w:snapToGrid w:val="0"/>
              <w:ind w:right="28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相关研究方向</w:t>
            </w:r>
          </w:p>
        </w:tc>
        <w:tc>
          <w:tcPr>
            <w:tcW w:w="86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4046">
            <w:pPr>
              <w:snapToGrid w:val="0"/>
              <w:ind w:right="28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 ]重点化学危害物非靶向筛查技术研究</w:t>
            </w:r>
          </w:p>
          <w:p w14:paraId="71838D71">
            <w:pPr>
              <w:snapToGrid w:val="0"/>
              <w:ind w:right="28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 ]重点化学危害物标志物检测技术研究</w:t>
            </w:r>
          </w:p>
          <w:p w14:paraId="36123283">
            <w:pPr>
              <w:snapToGrid w:val="0"/>
              <w:ind w:right="28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 ]重点化学危害物快速检测技术研究</w:t>
            </w:r>
          </w:p>
        </w:tc>
      </w:tr>
      <w:tr w14:paraId="3639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82D5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  <w:r>
              <w:rPr>
                <w:rFonts w:hint="eastAsia" w:ascii="宋体" w:hAnsi="宋体" w:eastAsia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sz w:val="28"/>
                <w:szCs w:val="28"/>
              </w:rPr>
              <w:t>负责人</w:t>
            </w: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97E7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姓 名</w:t>
            </w:r>
          </w:p>
        </w:tc>
        <w:tc>
          <w:tcPr>
            <w:tcW w:w="3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C8D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4" w:name="empnm_t"/>
            <w:bookmarkEnd w:id="4"/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A20F">
            <w:pPr>
              <w:snapToGrid w:val="0"/>
              <w:spacing w:before="20"/>
              <w:ind w:right="26" w:firstLine="2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性 别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FF95">
            <w:pPr>
              <w:snapToGrid w:val="0"/>
              <w:spacing w:before="20"/>
              <w:ind w:right="26" w:firstLine="2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</w:t>
            </w:r>
            <w:bookmarkStart w:id="5" w:name="gender_male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5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]男 [ ]女</w:t>
            </w:r>
          </w:p>
        </w:tc>
      </w:tr>
      <w:tr w14:paraId="3818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6108"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8D5A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学 位</w:t>
            </w:r>
          </w:p>
        </w:tc>
        <w:tc>
          <w:tcPr>
            <w:tcW w:w="3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0460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</w:t>
            </w:r>
            <w:bookmarkStart w:id="6" w:name="degree_dr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6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]博士[ ]硕士[</w:t>
            </w:r>
            <w:bookmarkStart w:id="7" w:name="degree_bachelor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7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]学士[</w:t>
            </w:r>
            <w:bookmarkStart w:id="8" w:name="degree_other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8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]其他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07EC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出生日期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8397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9" w:name="birthday"/>
            <w:bookmarkEnd w:id="9"/>
          </w:p>
        </w:tc>
      </w:tr>
      <w:tr w14:paraId="5635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FD1A"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A1B8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职 称</w:t>
            </w:r>
          </w:p>
        </w:tc>
        <w:tc>
          <w:tcPr>
            <w:tcW w:w="3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1519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</w:t>
            </w:r>
            <w:bookmarkStart w:id="10" w:name="technicallevel_gj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10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]高级[</w:t>
            </w:r>
            <w:bookmarkStart w:id="11" w:name="technicallevel_zj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11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]中级[</w:t>
            </w:r>
            <w:bookmarkStart w:id="12" w:name="technicallevel_cjr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12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]初级[ ]其他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C396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专 业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4662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13" w:name="specialityname"/>
            <w:bookmarkEnd w:id="13"/>
          </w:p>
        </w:tc>
      </w:tr>
      <w:tr w14:paraId="40B5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EEB9"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7990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身份证号</w:t>
            </w:r>
          </w:p>
        </w:tc>
        <w:tc>
          <w:tcPr>
            <w:tcW w:w="76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215C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14" w:name="idcardno"/>
            <w:bookmarkEnd w:id="14"/>
            <w:bookmarkStart w:id="15" w:name="idcardtypename"/>
            <w:bookmarkEnd w:id="15"/>
          </w:p>
        </w:tc>
      </w:tr>
      <w:tr w14:paraId="65E9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DE6B"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88D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电话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7EB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16" w:name="mobileno"/>
            <w:bookmarkEnd w:id="16"/>
            <w:bookmarkStart w:id="17" w:name="otel1"/>
            <w:bookmarkEnd w:id="17"/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F6E7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E-mail</w:t>
            </w:r>
          </w:p>
        </w:tc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FE3ED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18" w:name="oemail"/>
            <w:bookmarkEnd w:id="18"/>
          </w:p>
        </w:tc>
      </w:tr>
      <w:tr w14:paraId="41CA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CDAFD7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课题团队</w:t>
            </w:r>
          </w:p>
        </w:tc>
        <w:tc>
          <w:tcPr>
            <w:tcW w:w="226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72CD41"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人。其中：</w:t>
            </w:r>
          </w:p>
        </w:tc>
        <w:tc>
          <w:tcPr>
            <w:tcW w:w="7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109A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高级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人，中级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人，初级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人，其他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人；</w:t>
            </w:r>
          </w:p>
        </w:tc>
      </w:tr>
      <w:tr w14:paraId="75E3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06CF"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6804"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  <w:u w:val="single"/>
              </w:rPr>
            </w:pPr>
          </w:p>
        </w:tc>
        <w:tc>
          <w:tcPr>
            <w:tcW w:w="7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B195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博士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人，硕士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人，学士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人。</w:t>
            </w:r>
          </w:p>
        </w:tc>
      </w:tr>
      <w:tr w14:paraId="7792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F6DB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</w:t>
            </w:r>
          </w:p>
          <w:p w14:paraId="156B9DD6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D36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7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9D0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 w14:paraId="7692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E86ED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A0E0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统一</w:t>
            </w:r>
            <w:r>
              <w:rPr>
                <w:rFonts w:ascii="宋体" w:hAnsi="宋体" w:eastAsia="宋体"/>
                <w:sz w:val="28"/>
                <w:szCs w:val="28"/>
              </w:rPr>
              <w:t>社会信用代码</w:t>
            </w:r>
          </w:p>
        </w:tc>
        <w:tc>
          <w:tcPr>
            <w:tcW w:w="7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DE44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 w14:paraId="5779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0D86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6A9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FB9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0275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联系电话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B8A2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 w14:paraId="697D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76A0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E0A1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E2FE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5A2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邮政编码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FC25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 w14:paraId="3A3C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B42B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F399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单位性质</w:t>
            </w:r>
          </w:p>
        </w:tc>
        <w:tc>
          <w:tcPr>
            <w:tcW w:w="7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D09D">
            <w:pPr>
              <w:adjustRightInd w:val="0"/>
              <w:snapToGrid w:val="0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[] 事业型研究单位   [] 大专院校  [] 其他事业单位</w:t>
            </w:r>
          </w:p>
          <w:p w14:paraId="3F89AC78">
            <w:pPr>
              <w:adjustRightInd w:val="0"/>
              <w:snapToGrid w:val="0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[] 社会团体         [] 企业      [] 其他</w:t>
            </w:r>
          </w:p>
        </w:tc>
      </w:tr>
      <w:tr w14:paraId="448D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8ED4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A568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科研处负责人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3697">
            <w:pPr>
              <w:adjustRightInd w:val="0"/>
              <w:snapToGrid w:val="0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4E9C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2000">
            <w:pPr>
              <w:adjustRightInd w:val="0"/>
              <w:snapToGrid w:val="0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 w14:paraId="0022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9300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0C80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科研处联系人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D76E">
            <w:pPr>
              <w:adjustRightInd w:val="0"/>
              <w:snapToGrid w:val="0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D759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手机号码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9BB6">
            <w:pPr>
              <w:adjustRightInd w:val="0"/>
              <w:snapToGrid w:val="0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 w14:paraId="47CC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45E14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931A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开户银行名称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FAEC">
            <w:pPr>
              <w:adjustRightInd w:val="0"/>
              <w:snapToGrid w:val="0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0D44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银行账号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8C04">
            <w:pPr>
              <w:adjustRightInd w:val="0"/>
              <w:snapToGrid w:val="0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 w14:paraId="4615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27A2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7EF6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开户银行地址</w:t>
            </w:r>
          </w:p>
        </w:tc>
        <w:tc>
          <w:tcPr>
            <w:tcW w:w="7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9278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 w14:paraId="7DDC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8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80D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研究内容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摘要</w:t>
            </w:r>
          </w:p>
        </w:tc>
        <w:tc>
          <w:tcPr>
            <w:tcW w:w="93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EE1F4"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（限300字）</w:t>
            </w:r>
          </w:p>
          <w:p w14:paraId="4E9F83A6"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Cs w:val="21"/>
              </w:rPr>
            </w:pPr>
          </w:p>
        </w:tc>
      </w:tr>
      <w:tr w14:paraId="2DDC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9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6F6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预期成果</w:t>
            </w:r>
          </w:p>
        </w:tc>
        <w:tc>
          <w:tcPr>
            <w:tcW w:w="93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074A"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1.技术标准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项，其中国际标准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项，国家标准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项，行业标准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项，地方标准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项，企业标准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项，团体标准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项；标准样品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个；</w:t>
            </w:r>
          </w:p>
          <w:p w14:paraId="605AA7D9"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2.新产品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个，新方法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项，新装置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台/套；</w:t>
            </w:r>
          </w:p>
          <w:p w14:paraId="07CEF61A"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3.专利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项，其中发明专利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项，实用新型专利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项；</w:t>
            </w:r>
          </w:p>
          <w:p w14:paraId="03418982"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4.计算机软件著作权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项；</w:t>
            </w:r>
          </w:p>
          <w:p w14:paraId="183B7C32"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5.论文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篇，论著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部；</w:t>
            </w:r>
          </w:p>
          <w:p w14:paraId="55123DD5"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6.研究报告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项；</w:t>
            </w:r>
          </w:p>
          <w:p w14:paraId="7D00F08E"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7.其他：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。</w:t>
            </w:r>
          </w:p>
        </w:tc>
      </w:tr>
      <w:tr w14:paraId="4070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D390">
            <w:pPr>
              <w:snapToGrid w:val="0"/>
              <w:spacing w:before="20"/>
              <w:ind w:left="210" w:leftChars="100"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主要参加人员</w:t>
            </w:r>
          </w:p>
        </w:tc>
      </w:tr>
      <w:tr w14:paraId="00F4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487DD5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AFD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4CFC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10EE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860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990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B05D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</w:tr>
      <w:tr w14:paraId="7E7E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CAE2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1DBB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589F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D505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09B2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3F04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F8DB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9F3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C724F5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7813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2C27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B07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0383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AF30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6D36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9C1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EE854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F1BD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4774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423C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90E8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1DF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61E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3CA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F399B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D6BE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9675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BCF4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488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FC3E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792D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01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43DF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944C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08A7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5E2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9984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9265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C13E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0D1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0074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DD4C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经费预算（万元）</w:t>
            </w:r>
          </w:p>
        </w:tc>
      </w:tr>
      <w:tr w14:paraId="073F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01F5D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D05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支出科目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343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金额</w:t>
            </w:r>
          </w:p>
        </w:tc>
        <w:tc>
          <w:tcPr>
            <w:tcW w:w="5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2B6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计算根据及理由</w:t>
            </w:r>
          </w:p>
        </w:tc>
      </w:tr>
      <w:tr w14:paraId="2201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284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D1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设备费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F22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D40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D2F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C2C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DF5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业务费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76A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7C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B87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C16C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ED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劳务费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AD8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7F6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34A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ADF1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FE0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其他费用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82A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8BE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D67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0074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E26AE">
            <w:pPr>
              <w:ind w:right="56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总计：   （万元）</w:t>
            </w:r>
          </w:p>
        </w:tc>
      </w:tr>
    </w:tbl>
    <w:p w14:paraId="0A46180B"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注：1.设备费：在项目实施过程中购置或试制专用仪器设备，对现有仪器设备进行升级改造，以及租赁仪器设备而发生的费用。要严格控制设备购置费支出。</w:t>
      </w:r>
    </w:p>
    <w:p w14:paraId="155A787B"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业务费：在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 w14:paraId="37B1E643"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3.劳务费：在项目实施过程中支付给参与项目的研究生、博士后和项目聘用的研究人员、科研辅助人员等的劳务性费用，以及支付给临时聘请的咨询专家的费用等。</w:t>
      </w:r>
    </w:p>
    <w:p w14:paraId="1F177BBD"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4.其它费用：用于项目管理等经费支出。</w:t>
      </w:r>
    </w:p>
    <w:p w14:paraId="6630A0BF"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sz w:val="32"/>
          <w:szCs w:val="28"/>
        </w:rPr>
        <w:sectPr>
          <w:footerReference r:id="rId3" w:type="default"/>
          <w:pgSz w:w="11906" w:h="16838"/>
          <w:pgMar w:top="1134" w:right="1418" w:bottom="1134" w:left="1418" w:header="851" w:footer="680" w:gutter="0"/>
          <w:pgNumType w:start="1"/>
          <w:cols w:space="720" w:num="1"/>
          <w:docGrid w:type="lines" w:linePitch="312" w:charSpace="0"/>
        </w:sectPr>
      </w:pPr>
    </w:p>
    <w:p w14:paraId="4D9BDF71"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正文</w:t>
      </w:r>
    </w:p>
    <w:p w14:paraId="08740D6D"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一、研究目的和意义</w:t>
      </w:r>
    </w:p>
    <w:p w14:paraId="6DE92A85"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二、国内外研究现状及存在的问题</w:t>
      </w:r>
    </w:p>
    <w:p w14:paraId="0A96EDA8"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三、研究目标、成果及考核指标</w:t>
      </w:r>
    </w:p>
    <w:p w14:paraId="3CA5184B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（一）研究目标和成果</w:t>
      </w:r>
    </w:p>
    <w:p w14:paraId="05BF2143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应从以下方面明确描述：</w:t>
      </w:r>
    </w:p>
    <w:p w14:paraId="5CD7CCDE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（1）项目研发主要针对什么问题和需求；</w:t>
      </w:r>
    </w:p>
    <w:p w14:paraId="17938928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（2）拟解决哪些科学问题、突破哪些核心/共性/关键技术；</w:t>
      </w:r>
    </w:p>
    <w:p w14:paraId="3B74FA95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（3）预期成果；</w:t>
      </w:r>
    </w:p>
    <w:p w14:paraId="0BF94079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/>
          <w:sz w:val="32"/>
          <w:szCs w:val="24"/>
        </w:rPr>
      </w:pPr>
      <w:r>
        <w:rPr>
          <w:rFonts w:hint="eastAsia" w:ascii="Times New Roman" w:hAnsi="Times New Roman"/>
          <w:sz w:val="32"/>
        </w:rPr>
        <w:t>（4）成果将以何种方式应用于市场监管，以及对国家经济社会发展的作用和影响。</w:t>
      </w:r>
    </w:p>
    <w:p w14:paraId="56EEF115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（二）考核指标</w:t>
      </w:r>
    </w:p>
    <w:p w14:paraId="5B38A7ED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指相应成果的数量指标、技术指标、应用指标等，以及技术指标、应用指标相应的验收方式：</w:t>
      </w:r>
    </w:p>
    <w:p w14:paraId="702F8666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（1）数量指标可以为论文、专利、产品等的数量；</w:t>
      </w:r>
    </w:p>
    <w:p w14:paraId="20C70D93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（2）技术指标可以为关键技术、产品的性能指数等；</w:t>
      </w:r>
    </w:p>
    <w:p w14:paraId="492C8FB2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/>
          <w:sz w:val="32"/>
          <w:szCs w:val="24"/>
        </w:rPr>
      </w:pPr>
      <w:r>
        <w:rPr>
          <w:rFonts w:hint="eastAsia" w:ascii="Times New Roman" w:hAnsi="Times New Roman"/>
          <w:sz w:val="32"/>
        </w:rPr>
        <w:t>（3）应用指标可以为成果应用的对象、范围和效果等。</w:t>
      </w:r>
    </w:p>
    <w:p w14:paraId="5BFCD4EE"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四、主要研究内容、研究方案及技术路线</w:t>
      </w:r>
    </w:p>
    <w:p w14:paraId="3DB6D081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（一）主要研究内容</w:t>
      </w:r>
    </w:p>
    <w:p w14:paraId="7AABA241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/>
          <w:sz w:val="32"/>
        </w:rPr>
        <w:t>拟解决的关键问题，针对这些问题拟开展的主要研究内容。</w:t>
      </w:r>
    </w:p>
    <w:p w14:paraId="72D25021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（二）采取的研究方案和技术路线</w:t>
      </w:r>
    </w:p>
    <w:p w14:paraId="52936EF6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拟采用的研究方案和技术路线，以及研究方案（技术路线）的可行性、先进性分析。</w:t>
      </w:r>
    </w:p>
    <w:p w14:paraId="4A8FB040"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五、研究进度安排</w:t>
      </w:r>
    </w:p>
    <w:p w14:paraId="10FE744D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/>
          <w:sz w:val="32"/>
        </w:rPr>
        <w:t>第一、第二年度研究工作进度。</w:t>
      </w:r>
    </w:p>
    <w:p w14:paraId="5CA42796"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六、主要创新点</w:t>
      </w:r>
    </w:p>
    <w:p w14:paraId="288F645A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/>
          <w:sz w:val="32"/>
          <w:szCs w:val="24"/>
        </w:rPr>
      </w:pPr>
      <w:r>
        <w:rPr>
          <w:rFonts w:hint="eastAsia" w:ascii="Times New Roman" w:hAnsi="Times New Roman"/>
          <w:sz w:val="32"/>
        </w:rPr>
        <w:t>每项创新点限300字以内。</w:t>
      </w:r>
    </w:p>
    <w:p w14:paraId="2706ACB2"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七、预期经济社会效益和推广应用情况</w:t>
      </w:r>
    </w:p>
    <w:p w14:paraId="7A534931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/>
          <w:sz w:val="32"/>
          <w:szCs w:val="24"/>
        </w:rPr>
      </w:pPr>
      <w:r>
        <w:rPr>
          <w:rFonts w:hint="eastAsia" w:ascii="Times New Roman" w:hAnsi="Times New Roman"/>
          <w:sz w:val="32"/>
        </w:rPr>
        <w:t>项目的科学、技术、产业预期指标及科学价值、社会、经济、生态效益，项目成果预期推广范围、效果等。</w:t>
      </w:r>
    </w:p>
    <w:p w14:paraId="1AF0817E"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八、已有的工作基础</w:t>
      </w:r>
    </w:p>
    <w:p w14:paraId="320CC7A3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课题负责人或团队在该方向的研究工作基础：包括负责人和主要骨干的工作简历、主要学术业绩、近五年主持的与申请项目相关的各类科研项目情况、人才计划资助情况，奖励、论文、专利等重点成果取得情况。</w:t>
      </w:r>
    </w:p>
    <w:p w14:paraId="69F4A253"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 w:cs="黑体"/>
          <w:sz w:val="32"/>
          <w:szCs w:val="30"/>
        </w:rPr>
      </w:pPr>
      <w:r>
        <w:rPr>
          <w:rFonts w:hint="eastAsia" w:ascii="Times New Roman" w:hAnsi="Times New Roman" w:eastAsia="黑体" w:cs="黑体"/>
          <w:sz w:val="32"/>
          <w:szCs w:val="30"/>
        </w:rPr>
        <w:t>九、申报单位条件保障</w:t>
      </w:r>
    </w:p>
    <w:p w14:paraId="3A68AD63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申报单位</w:t>
      </w:r>
      <w:r>
        <w:rPr>
          <w:rFonts w:hint="eastAsia" w:ascii="Times New Roman" w:hAnsi="Times New Roman" w:eastAsia="宋体" w:cs="Times New Roman"/>
          <w:sz w:val="32"/>
        </w:rPr>
        <w:t>已有</w:t>
      </w:r>
      <w:r>
        <w:rPr>
          <w:rFonts w:ascii="Times New Roman" w:hAnsi="Times New Roman" w:eastAsia="宋体" w:cs="Times New Roman"/>
          <w:sz w:val="32"/>
        </w:rPr>
        <w:t>的</w:t>
      </w:r>
      <w:r>
        <w:rPr>
          <w:rFonts w:hint="eastAsia" w:ascii="Times New Roman" w:hAnsi="Times New Roman"/>
          <w:sz w:val="32"/>
        </w:rPr>
        <w:t>项目</w:t>
      </w:r>
      <w:r>
        <w:rPr>
          <w:rFonts w:hint="eastAsia" w:ascii="Times New Roman" w:hAnsi="Times New Roman" w:eastAsia="宋体" w:cs="Times New Roman"/>
          <w:sz w:val="32"/>
        </w:rPr>
        <w:t>组织</w:t>
      </w:r>
      <w:r>
        <w:rPr>
          <w:rFonts w:hint="eastAsia" w:ascii="Times New Roman" w:hAnsi="Times New Roman"/>
          <w:sz w:val="32"/>
        </w:rPr>
        <w:t>实施机制</w:t>
      </w:r>
      <w:r>
        <w:rPr>
          <w:rFonts w:hint="eastAsia" w:ascii="Times New Roman" w:hAnsi="Times New Roman" w:eastAsia="宋体" w:cs="Times New Roman"/>
          <w:sz w:val="32"/>
        </w:rPr>
        <w:t>，支撑</w:t>
      </w:r>
      <w:r>
        <w:rPr>
          <w:rFonts w:ascii="Times New Roman" w:hAnsi="Times New Roman" w:eastAsia="宋体" w:cs="Times New Roman"/>
          <w:sz w:val="32"/>
        </w:rPr>
        <w:t>保障条件。</w:t>
      </w:r>
    </w:p>
    <w:p w14:paraId="7848F51B"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 w:cs="黑体"/>
          <w:sz w:val="32"/>
          <w:szCs w:val="30"/>
        </w:rPr>
      </w:pPr>
      <w:r>
        <w:rPr>
          <w:rFonts w:hint="eastAsia" w:ascii="Times New Roman" w:hAnsi="Times New Roman" w:eastAsia="黑体" w:cs="黑体"/>
          <w:sz w:val="32"/>
          <w:szCs w:val="30"/>
        </w:rPr>
        <w:t>十、知识产权对策、成果管理及分配</w:t>
      </w:r>
    </w:p>
    <w:p w14:paraId="51EAB500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项目实施过程中形成的成果和知识产权的管理和分配对策。</w:t>
      </w:r>
    </w:p>
    <w:p w14:paraId="5ADED5DE">
      <w:pPr>
        <w:spacing w:before="156" w:beforeLines="50" w:line="360" w:lineRule="auto"/>
        <w:rPr>
          <w:rFonts w:ascii="Times New Roman" w:hAnsi="Times New Roman" w:eastAsia="黑体" w:cs="Times New Roman"/>
          <w:sz w:val="32"/>
          <w:szCs w:val="30"/>
        </w:rPr>
      </w:pPr>
      <w:r>
        <w:rPr>
          <w:rFonts w:hint="eastAsia" w:ascii="Times New Roman" w:hAnsi="Times New Roman" w:eastAsia="黑体" w:cs="黑体"/>
          <w:sz w:val="32"/>
          <w:szCs w:val="30"/>
        </w:rPr>
        <w:t>十一、申请人的承诺和保证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D7FFA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9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A0EB3A">
            <w:pPr>
              <w:snapToGrid w:val="0"/>
              <w:spacing w:before="312" w:beforeLines="100" w:after="312" w:afterLines="100" w:line="360" w:lineRule="auto"/>
              <w:ind w:firstLine="640" w:firstLineChars="200"/>
              <w:rPr>
                <w:rFonts w:ascii="Times New Roman" w:hAnsi="Times New Roman" w:cs="宋体"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>我保证上述填报内容的真实性。如果获得资助，我与本课题组成员将严格遵守重点实验室的有关规定，切实保证研究工作时间，按计划认真开展研究工作，按时报送有关材料，按规定进行成果标注。</w:t>
            </w:r>
          </w:p>
          <w:p w14:paraId="13C37AE7">
            <w:pPr>
              <w:snapToGrid w:val="0"/>
              <w:spacing w:before="468" w:beforeLines="150" w:line="360" w:lineRule="auto"/>
              <w:ind w:right="640"/>
              <w:jc w:val="right"/>
              <w:rPr>
                <w:rFonts w:ascii="Times New Roman" w:hAnsi="Times New Roman" w:cs="宋体"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 xml:space="preserve">申请人（签字）：    </w:t>
            </w:r>
          </w:p>
          <w:p w14:paraId="519D3856">
            <w:pPr>
              <w:snapToGrid w:val="0"/>
              <w:spacing w:before="156" w:beforeLines="50" w:line="360" w:lineRule="auto"/>
              <w:jc w:val="right"/>
              <w:rPr>
                <w:rFonts w:ascii="Times New Roman" w:hAnsi="Times New Roman" w:eastAsia="黑体" w:cs="Times New Roman"/>
                <w:bCs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>年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32"/>
                <w:szCs w:val="24"/>
              </w:rPr>
              <w:t>月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32"/>
                <w:szCs w:val="24"/>
              </w:rPr>
              <w:t>日</w:t>
            </w:r>
          </w:p>
        </w:tc>
      </w:tr>
    </w:tbl>
    <w:p w14:paraId="06D114BC">
      <w:pPr>
        <w:spacing w:before="156" w:beforeLines="50" w:line="360" w:lineRule="auto"/>
        <w:rPr>
          <w:rFonts w:ascii="Times New Roman" w:hAnsi="Times New Roman" w:eastAsia="黑体" w:cs="Times New Roman"/>
          <w:sz w:val="32"/>
          <w:szCs w:val="30"/>
        </w:rPr>
      </w:pPr>
      <w:r>
        <w:rPr>
          <w:rFonts w:hint="eastAsia" w:ascii="Times New Roman" w:hAnsi="Times New Roman" w:eastAsia="黑体" w:cs="黑体"/>
          <w:sz w:val="32"/>
          <w:szCs w:val="30"/>
        </w:rPr>
        <w:t>十二、申报单位审查意见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54F7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9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E062A1">
            <w:pPr>
              <w:snapToGrid w:val="0"/>
              <w:spacing w:before="312" w:beforeLines="100" w:after="312" w:afterLines="100" w:line="360" w:lineRule="auto"/>
              <w:ind w:firstLine="640" w:firstLineChars="200"/>
              <w:rPr>
                <w:rFonts w:ascii="Times New Roman" w:hAnsi="Times New Roman" w:cs="宋体"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>该课题选题具有重要的理论意义与实践意义。课题组研究实力强，结构合理，有前期研究基础。课题填报内容属实。</w:t>
            </w:r>
          </w:p>
          <w:p w14:paraId="02953441">
            <w:pPr>
              <w:snapToGrid w:val="0"/>
              <w:spacing w:before="312" w:beforeLines="100" w:after="312" w:afterLines="100" w:line="360" w:lineRule="auto"/>
              <w:ind w:firstLine="640" w:firstLineChars="200"/>
              <w:rPr>
                <w:rFonts w:ascii="Times New Roman" w:hAnsi="Times New Roman" w:cs="宋体"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>同意申报。</w:t>
            </w:r>
          </w:p>
          <w:p w14:paraId="5C4EE77C">
            <w:pPr>
              <w:snapToGrid w:val="0"/>
              <w:spacing w:before="468" w:beforeLines="150" w:line="360" w:lineRule="auto"/>
              <w:ind w:right="640"/>
              <w:jc w:val="right"/>
              <w:rPr>
                <w:rFonts w:ascii="Times New Roman" w:hAnsi="Times New Roman" w:cs="宋体"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 xml:space="preserve">（公章）    </w:t>
            </w:r>
          </w:p>
          <w:p w14:paraId="292896EC">
            <w:pPr>
              <w:snapToGrid w:val="0"/>
              <w:spacing w:before="156" w:beforeLines="50" w:line="360" w:lineRule="auto"/>
              <w:jc w:val="right"/>
              <w:rPr>
                <w:rFonts w:ascii="Times New Roman" w:hAnsi="Times New Roman" w:eastAsia="黑体" w:cs="Times New Roman"/>
                <w:bCs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>年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32"/>
                <w:szCs w:val="24"/>
              </w:rPr>
              <w:t>月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32"/>
                <w:szCs w:val="24"/>
              </w:rPr>
              <w:t>日</w:t>
            </w:r>
          </w:p>
        </w:tc>
      </w:tr>
    </w:tbl>
    <w:p w14:paraId="6AF78A89">
      <w:pPr>
        <w:widowControl/>
        <w:spacing w:line="360" w:lineRule="auto"/>
        <w:jc w:val="left"/>
        <w:rPr>
          <w:rFonts w:ascii="仿宋_GB2312" w:hAnsi="Times New Roman" w:eastAsia="仿宋_GB2312"/>
          <w:sz w:val="32"/>
          <w:szCs w:val="32"/>
        </w:rPr>
      </w:pPr>
    </w:p>
    <w:sectPr>
      <w:pgSz w:w="11906" w:h="16838"/>
      <w:pgMar w:top="1134" w:right="1418" w:bottom="1134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5516146"/>
      <w:docPartObj>
        <w:docPartGallery w:val="autotext"/>
      </w:docPartObj>
    </w:sdtPr>
    <w:sdtContent>
      <w:p w14:paraId="43D03CFC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05A493E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A1"/>
    <w:rsid w:val="000225D4"/>
    <w:rsid w:val="00024087"/>
    <w:rsid w:val="000475E1"/>
    <w:rsid w:val="00052FDB"/>
    <w:rsid w:val="0005419F"/>
    <w:rsid w:val="0006100B"/>
    <w:rsid w:val="00061DF8"/>
    <w:rsid w:val="00064373"/>
    <w:rsid w:val="00071EA2"/>
    <w:rsid w:val="00072622"/>
    <w:rsid w:val="00084766"/>
    <w:rsid w:val="000A279D"/>
    <w:rsid w:val="000B060C"/>
    <w:rsid w:val="000B0E15"/>
    <w:rsid w:val="000B1510"/>
    <w:rsid w:val="000B249A"/>
    <w:rsid w:val="000C4E41"/>
    <w:rsid w:val="000C6FC3"/>
    <w:rsid w:val="000E1C95"/>
    <w:rsid w:val="000E32BF"/>
    <w:rsid w:val="000F0EB5"/>
    <w:rsid w:val="00125BC9"/>
    <w:rsid w:val="0013074F"/>
    <w:rsid w:val="00130959"/>
    <w:rsid w:val="00132B96"/>
    <w:rsid w:val="00141288"/>
    <w:rsid w:val="001415FB"/>
    <w:rsid w:val="001438AF"/>
    <w:rsid w:val="00144D3F"/>
    <w:rsid w:val="0014539A"/>
    <w:rsid w:val="00145F25"/>
    <w:rsid w:val="00160EBF"/>
    <w:rsid w:val="00167A0D"/>
    <w:rsid w:val="00171054"/>
    <w:rsid w:val="00171F84"/>
    <w:rsid w:val="00175B02"/>
    <w:rsid w:val="00181A01"/>
    <w:rsid w:val="0018218A"/>
    <w:rsid w:val="0018293C"/>
    <w:rsid w:val="00182F4D"/>
    <w:rsid w:val="0018633A"/>
    <w:rsid w:val="00186C1E"/>
    <w:rsid w:val="00190A4A"/>
    <w:rsid w:val="001913C8"/>
    <w:rsid w:val="001A0975"/>
    <w:rsid w:val="001A0DF9"/>
    <w:rsid w:val="001C07F7"/>
    <w:rsid w:val="001C799D"/>
    <w:rsid w:val="001D06FF"/>
    <w:rsid w:val="001D2F54"/>
    <w:rsid w:val="001E02E8"/>
    <w:rsid w:val="001E31E2"/>
    <w:rsid w:val="001F3AEE"/>
    <w:rsid w:val="00202B0D"/>
    <w:rsid w:val="00206D1A"/>
    <w:rsid w:val="00214976"/>
    <w:rsid w:val="002155D7"/>
    <w:rsid w:val="0022393B"/>
    <w:rsid w:val="00236598"/>
    <w:rsid w:val="00237A08"/>
    <w:rsid w:val="00254096"/>
    <w:rsid w:val="00255B51"/>
    <w:rsid w:val="00257DDB"/>
    <w:rsid w:val="00267161"/>
    <w:rsid w:val="002750F7"/>
    <w:rsid w:val="002818B1"/>
    <w:rsid w:val="00285ED0"/>
    <w:rsid w:val="0029141C"/>
    <w:rsid w:val="002A3AF4"/>
    <w:rsid w:val="002B139D"/>
    <w:rsid w:val="002C2CF9"/>
    <w:rsid w:val="002C55FD"/>
    <w:rsid w:val="002C5E8E"/>
    <w:rsid w:val="002E26CB"/>
    <w:rsid w:val="002F1B7F"/>
    <w:rsid w:val="002F4EF1"/>
    <w:rsid w:val="003039D9"/>
    <w:rsid w:val="00303F5A"/>
    <w:rsid w:val="003057BB"/>
    <w:rsid w:val="003100F7"/>
    <w:rsid w:val="0031140E"/>
    <w:rsid w:val="00312181"/>
    <w:rsid w:val="003142E5"/>
    <w:rsid w:val="003312A4"/>
    <w:rsid w:val="00345C53"/>
    <w:rsid w:val="00351D53"/>
    <w:rsid w:val="00353D04"/>
    <w:rsid w:val="00360988"/>
    <w:rsid w:val="00363424"/>
    <w:rsid w:val="003649C3"/>
    <w:rsid w:val="00365790"/>
    <w:rsid w:val="00367B48"/>
    <w:rsid w:val="00370095"/>
    <w:rsid w:val="003725C8"/>
    <w:rsid w:val="00372DF8"/>
    <w:rsid w:val="00385059"/>
    <w:rsid w:val="003854F3"/>
    <w:rsid w:val="003A7F2B"/>
    <w:rsid w:val="003B11DB"/>
    <w:rsid w:val="003B42CF"/>
    <w:rsid w:val="003B5736"/>
    <w:rsid w:val="003C035D"/>
    <w:rsid w:val="003C1C66"/>
    <w:rsid w:val="003C2C29"/>
    <w:rsid w:val="003D016D"/>
    <w:rsid w:val="003D3D22"/>
    <w:rsid w:val="003D57E7"/>
    <w:rsid w:val="003F5715"/>
    <w:rsid w:val="0040665D"/>
    <w:rsid w:val="004159A9"/>
    <w:rsid w:val="00425A75"/>
    <w:rsid w:val="004264A3"/>
    <w:rsid w:val="0043287C"/>
    <w:rsid w:val="00433092"/>
    <w:rsid w:val="0043439F"/>
    <w:rsid w:val="004554D5"/>
    <w:rsid w:val="00467778"/>
    <w:rsid w:val="00467FD5"/>
    <w:rsid w:val="004772E8"/>
    <w:rsid w:val="0047789F"/>
    <w:rsid w:val="00480CBD"/>
    <w:rsid w:val="0049537B"/>
    <w:rsid w:val="004A5C05"/>
    <w:rsid w:val="004B3FC0"/>
    <w:rsid w:val="004B42EF"/>
    <w:rsid w:val="004D523F"/>
    <w:rsid w:val="004E1D05"/>
    <w:rsid w:val="004F126E"/>
    <w:rsid w:val="004F1DC3"/>
    <w:rsid w:val="00502C73"/>
    <w:rsid w:val="005064DB"/>
    <w:rsid w:val="0050714D"/>
    <w:rsid w:val="005071FC"/>
    <w:rsid w:val="00507C37"/>
    <w:rsid w:val="0051125F"/>
    <w:rsid w:val="00513B52"/>
    <w:rsid w:val="00514248"/>
    <w:rsid w:val="00532D9C"/>
    <w:rsid w:val="00536CA5"/>
    <w:rsid w:val="0054122C"/>
    <w:rsid w:val="00541C46"/>
    <w:rsid w:val="005472DF"/>
    <w:rsid w:val="00555913"/>
    <w:rsid w:val="00557116"/>
    <w:rsid w:val="00557645"/>
    <w:rsid w:val="00562A4C"/>
    <w:rsid w:val="00562F19"/>
    <w:rsid w:val="00570032"/>
    <w:rsid w:val="00573D9E"/>
    <w:rsid w:val="00590402"/>
    <w:rsid w:val="005A7B55"/>
    <w:rsid w:val="005B129B"/>
    <w:rsid w:val="005B375C"/>
    <w:rsid w:val="005B4400"/>
    <w:rsid w:val="005C6B72"/>
    <w:rsid w:val="005D65A6"/>
    <w:rsid w:val="005E068A"/>
    <w:rsid w:val="005E6398"/>
    <w:rsid w:val="005E6958"/>
    <w:rsid w:val="005F2A52"/>
    <w:rsid w:val="005F2DE3"/>
    <w:rsid w:val="005F4528"/>
    <w:rsid w:val="0060731A"/>
    <w:rsid w:val="006105BC"/>
    <w:rsid w:val="00614192"/>
    <w:rsid w:val="00621CDC"/>
    <w:rsid w:val="00621EF5"/>
    <w:rsid w:val="00630066"/>
    <w:rsid w:val="0063102B"/>
    <w:rsid w:val="00631CEA"/>
    <w:rsid w:val="00634920"/>
    <w:rsid w:val="0063515E"/>
    <w:rsid w:val="00636115"/>
    <w:rsid w:val="00645A8B"/>
    <w:rsid w:val="00646CCF"/>
    <w:rsid w:val="006509E8"/>
    <w:rsid w:val="00650EC6"/>
    <w:rsid w:val="006632C3"/>
    <w:rsid w:val="00673785"/>
    <w:rsid w:val="00690FA1"/>
    <w:rsid w:val="006D182A"/>
    <w:rsid w:val="006E1C5C"/>
    <w:rsid w:val="006F1790"/>
    <w:rsid w:val="007051E4"/>
    <w:rsid w:val="0070692B"/>
    <w:rsid w:val="00714DB5"/>
    <w:rsid w:val="00723647"/>
    <w:rsid w:val="0072617A"/>
    <w:rsid w:val="00730760"/>
    <w:rsid w:val="00732FCB"/>
    <w:rsid w:val="007438E9"/>
    <w:rsid w:val="00746A7F"/>
    <w:rsid w:val="00761FC7"/>
    <w:rsid w:val="00762863"/>
    <w:rsid w:val="00786ADA"/>
    <w:rsid w:val="007943F1"/>
    <w:rsid w:val="007A0B95"/>
    <w:rsid w:val="007A4A7D"/>
    <w:rsid w:val="007A4D6A"/>
    <w:rsid w:val="007A7865"/>
    <w:rsid w:val="007B3252"/>
    <w:rsid w:val="007B7DA9"/>
    <w:rsid w:val="007C6016"/>
    <w:rsid w:val="007D45E2"/>
    <w:rsid w:val="007D5B68"/>
    <w:rsid w:val="007F5627"/>
    <w:rsid w:val="00813564"/>
    <w:rsid w:val="00816501"/>
    <w:rsid w:val="00817967"/>
    <w:rsid w:val="008232C2"/>
    <w:rsid w:val="008421F7"/>
    <w:rsid w:val="00842A55"/>
    <w:rsid w:val="008475FC"/>
    <w:rsid w:val="00847A90"/>
    <w:rsid w:val="00866AF9"/>
    <w:rsid w:val="00873DFC"/>
    <w:rsid w:val="008807FF"/>
    <w:rsid w:val="00882BD7"/>
    <w:rsid w:val="00885F96"/>
    <w:rsid w:val="00892B63"/>
    <w:rsid w:val="00893CC2"/>
    <w:rsid w:val="00894B1A"/>
    <w:rsid w:val="008A0A2D"/>
    <w:rsid w:val="008A2A15"/>
    <w:rsid w:val="008D65EB"/>
    <w:rsid w:val="008F380A"/>
    <w:rsid w:val="0090136B"/>
    <w:rsid w:val="009045E5"/>
    <w:rsid w:val="00906742"/>
    <w:rsid w:val="00915E0D"/>
    <w:rsid w:val="00917500"/>
    <w:rsid w:val="009178EC"/>
    <w:rsid w:val="00923592"/>
    <w:rsid w:val="0092668B"/>
    <w:rsid w:val="00956917"/>
    <w:rsid w:val="00960A57"/>
    <w:rsid w:val="0096324E"/>
    <w:rsid w:val="00963F44"/>
    <w:rsid w:val="009658CC"/>
    <w:rsid w:val="009735BC"/>
    <w:rsid w:val="009758E5"/>
    <w:rsid w:val="00981B1C"/>
    <w:rsid w:val="0099036E"/>
    <w:rsid w:val="00995752"/>
    <w:rsid w:val="009A51C4"/>
    <w:rsid w:val="009A5AE2"/>
    <w:rsid w:val="009A78A6"/>
    <w:rsid w:val="009A7AE0"/>
    <w:rsid w:val="009B0002"/>
    <w:rsid w:val="009B1568"/>
    <w:rsid w:val="009B3DD4"/>
    <w:rsid w:val="009B51F3"/>
    <w:rsid w:val="009E1C16"/>
    <w:rsid w:val="009E599E"/>
    <w:rsid w:val="009E6F4F"/>
    <w:rsid w:val="009E776F"/>
    <w:rsid w:val="009F2F49"/>
    <w:rsid w:val="009F4750"/>
    <w:rsid w:val="009F5869"/>
    <w:rsid w:val="00A03D7F"/>
    <w:rsid w:val="00A10F24"/>
    <w:rsid w:val="00A37937"/>
    <w:rsid w:val="00A44573"/>
    <w:rsid w:val="00A53690"/>
    <w:rsid w:val="00A7399F"/>
    <w:rsid w:val="00A80D63"/>
    <w:rsid w:val="00A8488D"/>
    <w:rsid w:val="00A85148"/>
    <w:rsid w:val="00A859BC"/>
    <w:rsid w:val="00A86A3A"/>
    <w:rsid w:val="00A91458"/>
    <w:rsid w:val="00A969D8"/>
    <w:rsid w:val="00A96EA6"/>
    <w:rsid w:val="00A97367"/>
    <w:rsid w:val="00AA0A46"/>
    <w:rsid w:val="00AA34D5"/>
    <w:rsid w:val="00AA4F1B"/>
    <w:rsid w:val="00AA4F26"/>
    <w:rsid w:val="00AB3DC9"/>
    <w:rsid w:val="00AB3F76"/>
    <w:rsid w:val="00AD09D6"/>
    <w:rsid w:val="00AD2B30"/>
    <w:rsid w:val="00AE32E2"/>
    <w:rsid w:val="00AE4F5A"/>
    <w:rsid w:val="00AF7BA4"/>
    <w:rsid w:val="00B024A1"/>
    <w:rsid w:val="00B02DCA"/>
    <w:rsid w:val="00B12C43"/>
    <w:rsid w:val="00B12E4D"/>
    <w:rsid w:val="00B165B6"/>
    <w:rsid w:val="00B16D88"/>
    <w:rsid w:val="00B23286"/>
    <w:rsid w:val="00B27689"/>
    <w:rsid w:val="00B32673"/>
    <w:rsid w:val="00B32C7C"/>
    <w:rsid w:val="00B4609D"/>
    <w:rsid w:val="00B513AB"/>
    <w:rsid w:val="00B51AD7"/>
    <w:rsid w:val="00B53871"/>
    <w:rsid w:val="00B60575"/>
    <w:rsid w:val="00B6734B"/>
    <w:rsid w:val="00B71BD8"/>
    <w:rsid w:val="00B720FC"/>
    <w:rsid w:val="00B772A4"/>
    <w:rsid w:val="00B80094"/>
    <w:rsid w:val="00B85D60"/>
    <w:rsid w:val="00BB02B5"/>
    <w:rsid w:val="00BB6C4E"/>
    <w:rsid w:val="00BC2F8A"/>
    <w:rsid w:val="00BC2FEA"/>
    <w:rsid w:val="00BC5176"/>
    <w:rsid w:val="00BC5B4B"/>
    <w:rsid w:val="00BD0E60"/>
    <w:rsid w:val="00BD16C7"/>
    <w:rsid w:val="00BE235A"/>
    <w:rsid w:val="00BE78A2"/>
    <w:rsid w:val="00BF085A"/>
    <w:rsid w:val="00BF7726"/>
    <w:rsid w:val="00C042A7"/>
    <w:rsid w:val="00C06052"/>
    <w:rsid w:val="00C13F95"/>
    <w:rsid w:val="00C23B0F"/>
    <w:rsid w:val="00C33FAA"/>
    <w:rsid w:val="00C36EA7"/>
    <w:rsid w:val="00C37473"/>
    <w:rsid w:val="00C5787B"/>
    <w:rsid w:val="00C64799"/>
    <w:rsid w:val="00C720C2"/>
    <w:rsid w:val="00C77FF8"/>
    <w:rsid w:val="00C81016"/>
    <w:rsid w:val="00C838CC"/>
    <w:rsid w:val="00C91DCB"/>
    <w:rsid w:val="00CB281D"/>
    <w:rsid w:val="00CD177C"/>
    <w:rsid w:val="00CE110E"/>
    <w:rsid w:val="00D0364E"/>
    <w:rsid w:val="00D1104D"/>
    <w:rsid w:val="00D17C60"/>
    <w:rsid w:val="00D27F01"/>
    <w:rsid w:val="00D50D95"/>
    <w:rsid w:val="00D94A62"/>
    <w:rsid w:val="00D95E4C"/>
    <w:rsid w:val="00DB5F2C"/>
    <w:rsid w:val="00DC5CDA"/>
    <w:rsid w:val="00DC6F8B"/>
    <w:rsid w:val="00DD261F"/>
    <w:rsid w:val="00DD43A3"/>
    <w:rsid w:val="00DF1288"/>
    <w:rsid w:val="00DF470B"/>
    <w:rsid w:val="00E13310"/>
    <w:rsid w:val="00E14000"/>
    <w:rsid w:val="00E14B4B"/>
    <w:rsid w:val="00E214FD"/>
    <w:rsid w:val="00E41B0C"/>
    <w:rsid w:val="00E43896"/>
    <w:rsid w:val="00E45509"/>
    <w:rsid w:val="00E5303A"/>
    <w:rsid w:val="00E57A0E"/>
    <w:rsid w:val="00E86FA2"/>
    <w:rsid w:val="00E87BAD"/>
    <w:rsid w:val="00E93013"/>
    <w:rsid w:val="00EA0E87"/>
    <w:rsid w:val="00EA7275"/>
    <w:rsid w:val="00EB2296"/>
    <w:rsid w:val="00EB4952"/>
    <w:rsid w:val="00EB515A"/>
    <w:rsid w:val="00EC1694"/>
    <w:rsid w:val="00EC1B5E"/>
    <w:rsid w:val="00EC3F12"/>
    <w:rsid w:val="00EC5BC9"/>
    <w:rsid w:val="00ED73BD"/>
    <w:rsid w:val="00ED7B51"/>
    <w:rsid w:val="00F06FCF"/>
    <w:rsid w:val="00F141CD"/>
    <w:rsid w:val="00F24A31"/>
    <w:rsid w:val="00F255FF"/>
    <w:rsid w:val="00F3365C"/>
    <w:rsid w:val="00F3642D"/>
    <w:rsid w:val="00F40FC5"/>
    <w:rsid w:val="00F411F1"/>
    <w:rsid w:val="00F51B0E"/>
    <w:rsid w:val="00F52B58"/>
    <w:rsid w:val="00F718AB"/>
    <w:rsid w:val="00F72C58"/>
    <w:rsid w:val="00F766D1"/>
    <w:rsid w:val="00F85F16"/>
    <w:rsid w:val="00F862FF"/>
    <w:rsid w:val="00F863AC"/>
    <w:rsid w:val="00F901DA"/>
    <w:rsid w:val="00F92F9E"/>
    <w:rsid w:val="00FA299A"/>
    <w:rsid w:val="00FA6D16"/>
    <w:rsid w:val="00FB03F5"/>
    <w:rsid w:val="00FB3DA9"/>
    <w:rsid w:val="00FC2A26"/>
    <w:rsid w:val="00FC6427"/>
    <w:rsid w:val="00FD3A41"/>
    <w:rsid w:val="00FF01D8"/>
    <w:rsid w:val="00FF311D"/>
    <w:rsid w:val="2F492B93"/>
    <w:rsid w:val="7210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1896</Words>
  <Characters>1924</Characters>
  <Lines>18</Lines>
  <Paragraphs>5</Paragraphs>
  <TotalTime>2</TotalTime>
  <ScaleCrop>false</ScaleCrop>
  <LinksUpToDate>false</LinksUpToDate>
  <CharactersWithSpaces>2346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2022-10-26T00:58:00Z</dcterms:created>
  <dc:creator>Administrator</dc:creator>
  <cp:lastModifiedBy>小苗</cp:lastModifiedBy>
  <dcterms:modified xsi:type="dcterms:W3CDTF">2025-07-24T06:41:01Z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eyJoZGlkIjoiZjFlZDEzYWI3NWVjZjRlZDg1MjY2Mjg1NWJmYjM1OWEiLCJ1c2VySWQiOiIxMTM3MDI0NzMxIn0=</vt:lpwstr>
  </property>
  <property fmtid="{D5CDD505-2E9C-101B-9397-08002B2CF9AE}" pid="3" name="KSOProductBuildVer">
    <vt:lpwstr>2052-12.1.0.21915</vt:lpwstr>
  </property>
  <property fmtid="{D5CDD505-2E9C-101B-9397-08002B2CF9AE}" pid="4" name="ICV">
    <vt:lpwstr>490B0F3823BE45F7B54205A703EAAE59_12</vt:lpwstr>
  </property>
</Properties>
</file>